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876" w:rsidRPr="00D90876" w:rsidRDefault="00D90876" w:rsidP="00D9087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Pr="00D90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сессии </w:t>
      </w:r>
    </w:p>
    <w:p w:rsidR="00D90876" w:rsidRPr="00D90876" w:rsidRDefault="00D90876" w:rsidP="00D908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8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Рождественского сельсовета</w:t>
      </w:r>
    </w:p>
    <w:p w:rsidR="00D90876" w:rsidRDefault="00437DD2" w:rsidP="00D90876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</w:t>
      </w:r>
      <w:r w:rsidR="00D90876" w:rsidRPr="00D908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90876" w:rsidRPr="00D90876">
        <w:rPr>
          <w:rFonts w:ascii="Times New Roman" w:eastAsia="Times New Roman" w:hAnsi="Times New Roman" w:cs="Times New Roman"/>
          <w:sz w:val="24"/>
          <w:szCs w:val="24"/>
          <w:lang w:eastAsia="ru-RU"/>
        </w:rPr>
        <w:t>1.202</w:t>
      </w:r>
      <w:r w:rsidR="00C93AA5">
        <w:rPr>
          <w:rFonts w:ascii="Times New Roman" w:eastAsia="Times New Roman" w:hAnsi="Times New Roman" w:cs="Times New Roman"/>
          <w:sz w:val="24"/>
          <w:szCs w:val="24"/>
          <w:lang w:eastAsia="ru-RU"/>
        </w:rPr>
        <w:t>1 № 21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2</w:t>
      </w: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Рождественского сельсовета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</w:t>
      </w:r>
      <w:proofErr w:type="spellEnd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19.11.2020 г. </w:t>
      </w:r>
      <w:r w:rsidR="00395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№15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поступлений доходов в бюджет Рождественского сельсовета </w:t>
      </w:r>
      <w:proofErr w:type="spellStart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</w:t>
      </w:r>
      <w:proofErr w:type="spellEnd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по кодам классификации доходов бюджетов на 2021 год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(тыс. рублей) </w:t>
      </w:r>
    </w:p>
    <w:tbl>
      <w:tblPr>
        <w:tblW w:w="9573" w:type="dxa"/>
        <w:tblInd w:w="-108" w:type="dxa"/>
        <w:tblLayout w:type="fixed"/>
        <w:tblCellMar>
          <w:top w:w="7" w:type="dxa"/>
          <w:right w:w="49" w:type="dxa"/>
        </w:tblCellMar>
        <w:tblLook w:val="04A0" w:firstRow="1" w:lastRow="0" w:firstColumn="1" w:lastColumn="0" w:noHBand="0" w:noVBand="1"/>
      </w:tblPr>
      <w:tblGrid>
        <w:gridCol w:w="1492"/>
        <w:gridCol w:w="2312"/>
        <w:gridCol w:w="4090"/>
        <w:gridCol w:w="1679"/>
      </w:tblGrid>
      <w:tr w:rsidR="004A68F0" w:rsidRPr="004A68F0" w:rsidTr="00B0013F">
        <w:trPr>
          <w:trHeight w:val="565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классификации доходов бюджетов  </w:t>
            </w:r>
          </w:p>
        </w:tc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классификации доходов бюджетов 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4A68F0" w:rsidRPr="004A68F0" w:rsidTr="00B0013F">
        <w:trPr>
          <w:trHeight w:val="1114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администратор доходов бюджета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Вида и подвида доходов бюджета </w:t>
            </w:r>
          </w:p>
        </w:tc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B0013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статьями 227</w:t>
              </w:r>
            </w:hyperlink>
            <w:r w:rsidRPr="00B0013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9" w:history="1">
              <w:r w:rsidRPr="00B0013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227.1</w:t>
              </w:r>
            </w:hyperlink>
            <w:r w:rsidRPr="00B0013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0" w:history="1">
              <w:r w:rsidRPr="00B0013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228</w:t>
              </w:r>
            </w:hyperlink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10302000010000110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330,74</w:t>
            </w: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10503000010000110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127,10</w:t>
            </w: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10601000000000110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32,80</w:t>
            </w: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10606000000000110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460,00</w:t>
            </w: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11100000000000000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89,30</w:t>
            </w:r>
          </w:p>
        </w:tc>
      </w:tr>
      <w:tr w:rsidR="004A68F0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11400000000000000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B0013F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B0013F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собственных доходов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1 589,94</w:t>
            </w:r>
          </w:p>
        </w:tc>
      </w:tr>
      <w:tr w:rsidR="00B0013F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B0013F">
            <w:pPr>
              <w:spacing w:after="1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Дотация на выравнивание бюджетной обеспеченности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2 295, 68</w:t>
            </w:r>
          </w:p>
        </w:tc>
      </w:tr>
      <w:tr w:rsidR="00B0013F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выполнение передаваемых полномочий субъектов РФ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B0013F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2 02 35118 10 0000 150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109,96</w:t>
            </w:r>
          </w:p>
        </w:tc>
      </w:tr>
      <w:tr w:rsidR="00B0013F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01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B0013F" w:rsidRDefault="00A758F7" w:rsidP="00A758F7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1 461</w:t>
            </w:r>
            <w:r w:rsidR="003C4F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</w:tr>
      <w:tr w:rsidR="00B0013F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4A68F0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4A68F0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4A68F0" w:rsidRDefault="00B0013F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3F" w:rsidRPr="004A68F0" w:rsidRDefault="00720495" w:rsidP="00720495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3 867</w:t>
            </w:r>
            <w:r w:rsidR="003C4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3C4FF7" w:rsidRPr="004A68F0" w:rsidTr="00B0013F">
        <w:trPr>
          <w:trHeight w:val="28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F7" w:rsidRPr="004A68F0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F7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доходов: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F7" w:rsidRPr="004A68F0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F7" w:rsidRDefault="00720495" w:rsidP="00720495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5 457</w:t>
            </w:r>
            <w:r w:rsidR="003C4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758F7" w:rsidRDefault="00A758F7" w:rsidP="00437DD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F7" w:rsidRDefault="00A758F7" w:rsidP="00437DD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F7" w:rsidRDefault="00A758F7" w:rsidP="00437DD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DD2" w:rsidRPr="00437DD2" w:rsidRDefault="00437DD2" w:rsidP="00437DD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сессии </w:t>
      </w:r>
    </w:p>
    <w:p w:rsidR="00437DD2" w:rsidRPr="00437DD2" w:rsidRDefault="00437DD2" w:rsidP="00437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Рождественского сельсовета</w:t>
      </w:r>
    </w:p>
    <w:p w:rsidR="00437DD2" w:rsidRDefault="00437DD2" w:rsidP="00437DD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4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2</w:t>
      </w: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Рождественского сельсовета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</w:t>
      </w:r>
      <w:proofErr w:type="spellEnd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19.11.2020 г. </w:t>
      </w:r>
      <w:r w:rsidR="00395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№15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поступлений доходов в бюджет Рождественского сельсовета </w:t>
      </w:r>
      <w:proofErr w:type="spellStart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</w:t>
      </w:r>
      <w:proofErr w:type="spellEnd"/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по кодам классификации доходов бюджетов на плановый период на 2022 и 2023 годы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573" w:type="dxa"/>
        <w:tblInd w:w="-108" w:type="dxa"/>
        <w:tblLayout w:type="fixed"/>
        <w:tblCellMar>
          <w:top w:w="7" w:type="dxa"/>
          <w:right w:w="49" w:type="dxa"/>
        </w:tblCellMar>
        <w:tblLook w:val="04A0" w:firstRow="1" w:lastRow="0" w:firstColumn="1" w:lastColumn="0" w:noHBand="0" w:noVBand="1"/>
      </w:tblPr>
      <w:tblGrid>
        <w:gridCol w:w="1634"/>
        <w:gridCol w:w="2113"/>
        <w:gridCol w:w="3521"/>
        <w:gridCol w:w="1229"/>
        <w:gridCol w:w="1076"/>
      </w:tblGrid>
      <w:tr w:rsidR="004A68F0" w:rsidRPr="004A68F0" w:rsidTr="007A30E9">
        <w:trPr>
          <w:trHeight w:val="286"/>
        </w:trPr>
        <w:tc>
          <w:tcPr>
            <w:tcW w:w="3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классификации доходов бюджетов  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классификации доходов бюджетов 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4A68F0" w:rsidRPr="004A68F0" w:rsidTr="007A30E9">
        <w:trPr>
          <w:trHeight w:val="507"/>
        </w:trPr>
        <w:tc>
          <w:tcPr>
            <w:tcW w:w="3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год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год </w:t>
            </w:r>
          </w:p>
        </w:tc>
      </w:tr>
      <w:tr w:rsidR="004A68F0" w:rsidRPr="004A68F0" w:rsidTr="007A30E9">
        <w:trPr>
          <w:trHeight w:val="1114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администратор доходов бюджета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Вида и подвида доходов бюджета </w:t>
            </w: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68F0" w:rsidRPr="004A68F0" w:rsidTr="007A30E9">
        <w:trPr>
          <w:trHeight w:val="288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4A68F0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4A68F0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7A30E9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статьями 227</w:t>
              </w:r>
            </w:hyperlink>
            <w:r w:rsidRPr="007A30E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2" w:history="1">
              <w:r w:rsidRPr="007A30E9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227.1</w:t>
              </w:r>
            </w:hyperlink>
            <w:r w:rsidRPr="007A30E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3" w:history="1">
              <w:r w:rsidRPr="007A30E9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228</w:t>
              </w:r>
            </w:hyperlink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274,60</w:t>
            </w:r>
          </w:p>
        </w:tc>
      </w:tr>
      <w:tr w:rsidR="004A68F0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10302000010000110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363,00</w:t>
            </w:r>
          </w:p>
        </w:tc>
      </w:tr>
      <w:tr w:rsidR="004A68F0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10503000010000110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135,60</w:t>
            </w:r>
          </w:p>
        </w:tc>
      </w:tr>
      <w:tr w:rsidR="004A68F0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10601000000000110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39,70</w:t>
            </w:r>
          </w:p>
        </w:tc>
      </w:tr>
      <w:tr w:rsidR="004A68F0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10606000000000110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438,20</w:t>
            </w:r>
          </w:p>
        </w:tc>
      </w:tr>
      <w:tr w:rsidR="004A68F0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11100000000000000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A68F0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11400000000000000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F0" w:rsidRPr="007A30E9" w:rsidRDefault="004A68F0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C4FF7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D33854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собственных доходов: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1318,04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1251,10</w:t>
            </w:r>
          </w:p>
        </w:tc>
      </w:tr>
      <w:tr w:rsidR="003C4FF7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Дотация на выравнивание бюджетной обеспеченности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1 781,50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D33854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2281,47</w:t>
            </w:r>
          </w:p>
        </w:tc>
      </w:tr>
      <w:tr w:rsidR="003C4FF7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выполнение передаваемых полномочий субъектов РФ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D33854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3C4FF7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0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2 02 35118 10 0000 150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437DD2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111,11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D33854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115,62</w:t>
            </w:r>
          </w:p>
        </w:tc>
      </w:tr>
      <w:tr w:rsidR="003C4FF7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7A30E9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1892,72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D33854" w:rsidP="00D33854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2397,13</w:t>
            </w:r>
          </w:p>
        </w:tc>
      </w:tr>
      <w:tr w:rsidR="003C4FF7" w:rsidRPr="004A68F0" w:rsidTr="007A30E9">
        <w:trPr>
          <w:trHeight w:val="286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D33854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доходов: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3C4FF7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437DD2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3210,75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FF7" w:rsidRPr="007A30E9" w:rsidRDefault="00D33854" w:rsidP="004A68F0">
            <w:pPr>
              <w:spacing w:after="1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3648,23</w:t>
            </w:r>
          </w:p>
        </w:tc>
      </w:tr>
    </w:tbl>
    <w:p w:rsidR="004A68F0" w:rsidRPr="004A68F0" w:rsidRDefault="004A68F0" w:rsidP="004A68F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37DD2" w:rsidRPr="00437DD2" w:rsidRDefault="00437DD2" w:rsidP="00437DD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сессии </w:t>
      </w:r>
    </w:p>
    <w:p w:rsidR="00437DD2" w:rsidRPr="00437DD2" w:rsidRDefault="00437DD2" w:rsidP="00437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Рождественского сельсовета</w:t>
      </w:r>
    </w:p>
    <w:p w:rsidR="004A68F0" w:rsidRDefault="00437DD2" w:rsidP="00816256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282700" w:rsidRDefault="00282700" w:rsidP="0028270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11</w:t>
      </w:r>
    </w:p>
    <w:p w:rsidR="00282700" w:rsidRDefault="00282700" w:rsidP="0028270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2 сессии Совета депутатов </w:t>
      </w:r>
    </w:p>
    <w:p w:rsidR="00282700" w:rsidRDefault="00282700" w:rsidP="0028270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Рождественского сельсовета </w:t>
      </w:r>
    </w:p>
    <w:p w:rsidR="00282700" w:rsidRDefault="00282700" w:rsidP="0028270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282700" w:rsidRDefault="00282700" w:rsidP="00282700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19.11.2020 г. №15</w:t>
      </w:r>
    </w:p>
    <w:p w:rsidR="00282700" w:rsidRPr="005504B3" w:rsidRDefault="00282700" w:rsidP="00282700">
      <w:pPr>
        <w:spacing w:after="9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82700" w:rsidRPr="005504B3" w:rsidRDefault="00282700" w:rsidP="00282700">
      <w:pPr>
        <w:spacing w:after="112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82700" w:rsidRPr="005504B3" w:rsidRDefault="00282700" w:rsidP="00282700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Источники внутреннего финансирования дефицита бюджета</w:t>
      </w:r>
      <w:r w:rsidRP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Рождественского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Купинского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перечень статей и видов </w:t>
      </w:r>
      <w:proofErr w:type="gramStart"/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источников финансиров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ания дефицита бюджета Рождественского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Купинского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282700" w:rsidRPr="005504B3" w:rsidRDefault="00282700" w:rsidP="00282700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82700" w:rsidRPr="005504B3" w:rsidRDefault="00282700" w:rsidP="00282700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(тыс. 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2394"/>
        <w:gridCol w:w="3371"/>
        <w:gridCol w:w="1732"/>
      </w:tblGrid>
      <w:tr w:rsidR="00282700" w:rsidRPr="005504B3" w:rsidTr="00282700">
        <w:trPr>
          <w:trHeight w:val="562"/>
        </w:trPr>
        <w:tc>
          <w:tcPr>
            <w:tcW w:w="4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</w:t>
            </w: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классификации источников финансирования дефицита бюджета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00" w:rsidRPr="005504B3" w:rsidRDefault="00282700" w:rsidP="00282700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групп, подгрупп, статей, видов источников </w:t>
            </w:r>
          </w:p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дефицита бюджета 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282700" w:rsidRPr="005504B3" w:rsidTr="00282700">
        <w:trPr>
          <w:trHeight w:val="1942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00" w:rsidRPr="005504B3" w:rsidRDefault="00282700" w:rsidP="00282700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источников </w:t>
            </w:r>
          </w:p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Группы, подгруппы, </w:t>
            </w:r>
          </w:p>
          <w:p w:rsidR="00282700" w:rsidRPr="005504B3" w:rsidRDefault="00282700" w:rsidP="00282700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источника </w:t>
            </w:r>
          </w:p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3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282700" w:rsidRPr="005504B3" w:rsidTr="00282700">
        <w:trPr>
          <w:trHeight w:val="286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282700" w:rsidRPr="005504B3" w:rsidTr="00282700">
        <w:trPr>
          <w:trHeight w:val="288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 дефицита бюджетов – всего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1 432,33</w:t>
            </w:r>
          </w:p>
        </w:tc>
      </w:tr>
      <w:tr w:rsidR="00282700" w:rsidRPr="005504B3" w:rsidTr="00282700">
        <w:trPr>
          <w:trHeight w:val="288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внутреннего финансирования бюджетов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282700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1 432,33</w:t>
            </w:r>
          </w:p>
        </w:tc>
      </w:tr>
      <w:tr w:rsidR="00282700" w:rsidRPr="005504B3" w:rsidTr="00282700">
        <w:trPr>
          <w:trHeight w:val="288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остатков средств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D82AEC" w:rsidP="0072049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1 432,33</w:t>
            </w:r>
          </w:p>
        </w:tc>
      </w:tr>
      <w:tr w:rsidR="00282700" w:rsidRPr="005504B3" w:rsidTr="00282700">
        <w:trPr>
          <w:trHeight w:val="288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720495" w:rsidP="0072049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- 5 457</w:t>
            </w:r>
            <w:r w:rsidR="00282700">
              <w:rPr>
                <w:rFonts w:ascii="Times New Roman" w:hAnsi="Times New Roman" w:cs="Times New Roman"/>
                <w:color w:val="000000"/>
                <w:sz w:val="24"/>
              </w:rPr>
              <w:t>,6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</w:tr>
      <w:tr w:rsidR="00282700" w:rsidRPr="005504B3" w:rsidTr="00282700">
        <w:trPr>
          <w:trHeight w:val="288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D82AEC" w:rsidP="0028270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- 5 457,60</w:t>
            </w:r>
          </w:p>
        </w:tc>
      </w:tr>
      <w:tr w:rsidR="00282700" w:rsidRPr="005504B3" w:rsidTr="00282700">
        <w:trPr>
          <w:trHeight w:val="288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720495" w:rsidP="0072049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6 889</w:t>
            </w:r>
            <w:r w:rsidR="0028270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</w:tr>
      <w:tr w:rsidR="00282700" w:rsidRPr="005504B3" w:rsidTr="00282700">
        <w:trPr>
          <w:trHeight w:val="288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2700" w:rsidRPr="00A15BB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15BB0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Default="00282700" w:rsidP="0028270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00" w:rsidRPr="005504B3" w:rsidRDefault="00720495" w:rsidP="0072049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6 889</w:t>
            </w:r>
            <w:r w:rsidR="0028270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</w:tr>
    </w:tbl>
    <w:p w:rsidR="00282700" w:rsidRPr="005504B3" w:rsidRDefault="00282700" w:rsidP="00282700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37DD2" w:rsidRPr="00437DD2" w:rsidRDefault="00C93AA5" w:rsidP="00437DD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5</w:t>
      </w:r>
      <w:r w:rsidR="00437DD2"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сессии </w:t>
      </w:r>
    </w:p>
    <w:p w:rsidR="00437DD2" w:rsidRPr="00437DD2" w:rsidRDefault="00437DD2" w:rsidP="00437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Рождественского сельсовета</w:t>
      </w:r>
    </w:p>
    <w:p w:rsidR="00437DD2" w:rsidRDefault="00437DD2" w:rsidP="00437DD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14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</w:t>
      </w:r>
      <w:r w:rsidR="00390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3903AA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Рождественского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191D57" w:rsidRDefault="003903AA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19.11.2020 г. </w:t>
      </w:r>
      <w:r w:rsidR="00395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№15</w:t>
      </w:r>
    </w:p>
    <w:p w:rsidR="00191D57" w:rsidRDefault="00191D57" w:rsidP="005504B3">
      <w:pPr>
        <w:spacing w:after="10" w:line="38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ассигнований бюджета </w:t>
      </w:r>
      <w:r w:rsidR="00390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Рождественского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</w:t>
      </w:r>
      <w:proofErr w:type="spellStart"/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Купинского</w:t>
      </w:r>
      <w:proofErr w:type="spellEnd"/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</w:t>
      </w:r>
      <w:r w:rsidR="00390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жетов на плановый период на 2022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="00390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</w:t>
      </w:r>
      <w:proofErr w:type="gramEnd"/>
    </w:p>
    <w:p w:rsidR="005504B3" w:rsidRPr="005504B3" w:rsidRDefault="005504B3" w:rsidP="005504B3">
      <w:pPr>
        <w:spacing w:after="202" w:line="259" w:lineRule="auto"/>
        <w:ind w:right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(тыс. рублей) </w:t>
      </w:r>
    </w:p>
    <w:p w:rsidR="00073EBA" w:rsidRPr="005504B3" w:rsidRDefault="005504B3" w:rsidP="00811A6D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TableGrid"/>
        <w:tblW w:w="9714" w:type="dxa"/>
        <w:tblInd w:w="-108" w:type="dxa"/>
        <w:tblLayout w:type="fixed"/>
        <w:tblCellMar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2002"/>
        <w:gridCol w:w="644"/>
        <w:gridCol w:w="1130"/>
        <w:gridCol w:w="616"/>
        <w:gridCol w:w="786"/>
        <w:gridCol w:w="850"/>
        <w:gridCol w:w="1134"/>
        <w:gridCol w:w="851"/>
        <w:gridCol w:w="1701"/>
      </w:tblGrid>
      <w:tr w:rsidR="00073EBA" w:rsidRPr="005504B3" w:rsidTr="00073EBA">
        <w:trPr>
          <w:trHeight w:val="1291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главного </w:t>
            </w:r>
          </w:p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распорядителя средств </w:t>
            </w:r>
          </w:p>
        </w:tc>
        <w:tc>
          <w:tcPr>
            <w:tcW w:w="3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ind w:right="29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Коды классификации расходов бюджета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2022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2023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</w:tr>
      <w:tr w:rsidR="00073EBA" w:rsidRPr="005504B3" w:rsidTr="00073EBA">
        <w:trPr>
          <w:trHeight w:val="2939"/>
        </w:trPr>
        <w:tc>
          <w:tcPr>
            <w:tcW w:w="2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Рождественского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сельского </w:t>
            </w:r>
          </w:p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поселения</w:t>
            </w: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,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разделов, </w:t>
            </w:r>
          </w:p>
          <w:p w:rsidR="00073EBA" w:rsidRPr="005504B3" w:rsidRDefault="00073EBA" w:rsidP="00D5326E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подразделов, целевых </w:t>
            </w:r>
          </w:p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статей и видов расходов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Раз дел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Целе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вая</w:t>
            </w:r>
            <w:proofErr w:type="spellEnd"/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стат</w:t>
            </w:r>
            <w:proofErr w:type="spellEnd"/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ья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 </w:t>
            </w: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расхо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дов</w:t>
            </w:r>
            <w:proofErr w:type="spellEnd"/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Всег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о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</w:t>
            </w:r>
          </w:p>
          <w:p w:rsidR="00073EBA" w:rsidRPr="005504B3" w:rsidRDefault="00073EBA" w:rsidP="00D5326E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числе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73EBA" w:rsidRPr="005504B3" w:rsidRDefault="00073EBA" w:rsidP="00D5326E">
            <w:pPr>
              <w:spacing w:line="271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средства выше- </w:t>
            </w:r>
          </w:p>
          <w:p w:rsidR="00073EBA" w:rsidRPr="005504B3" w:rsidRDefault="00073EBA" w:rsidP="00D5326E">
            <w:pPr>
              <w:spacing w:after="15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стоящих </w:t>
            </w:r>
          </w:p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бюдж</w:t>
            </w: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тов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Всег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о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BA" w:rsidRPr="005504B3" w:rsidRDefault="00073EBA" w:rsidP="00D5326E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</w:t>
            </w:r>
          </w:p>
          <w:p w:rsidR="00073EBA" w:rsidRPr="005504B3" w:rsidRDefault="00073EBA" w:rsidP="00D5326E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числе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73EBA" w:rsidRPr="005504B3" w:rsidRDefault="00073EBA" w:rsidP="00D5326E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средства выше-</w:t>
            </w:r>
          </w:p>
          <w:p w:rsidR="00073EBA" w:rsidRPr="005504B3" w:rsidRDefault="00073EBA" w:rsidP="00D5326E">
            <w:pPr>
              <w:spacing w:after="18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стоящих </w:t>
            </w:r>
          </w:p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бюджетов 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выплату персоналу государственных 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 органов)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9900000110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Функционирование Правительства Российской Федерации</w:t>
            </w:r>
            <w:proofErr w:type="gramStart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,</w:t>
            </w:r>
            <w:proofErr w:type="gramEnd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высших исполнительных органов государственной власти </w:t>
            </w:r>
            <w:proofErr w:type="spellStart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субьектов</w:t>
            </w:r>
            <w:proofErr w:type="spellEnd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местных администраций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A86B80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291,35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02B27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выплату персоналу казенных учреждений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9900000110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A86B80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291,35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102B2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</w:t>
            </w:r>
            <w:r w:rsidR="00102B2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450,00</w:t>
            </w:r>
          </w:p>
        </w:tc>
      </w:tr>
      <w:tr w:rsidR="00CC12C4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2C4">
              <w:rPr>
                <w:rFonts w:ascii="Times New Roman" w:hAnsi="Times New Roman" w:cs="Times New Roman"/>
                <w:sz w:val="20"/>
                <w:szCs w:val="20"/>
              </w:rPr>
              <w:t>Иные закупки 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12C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2C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9900070190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2C4" w:rsidRPr="00CC12C4" w:rsidRDefault="00CC12C4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Другие общегосударственные </w:t>
            </w:r>
          </w:p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A86B80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A86B80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9900003000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A86B80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A86B80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  <w:r w:rsidR="00437DD2">
              <w:rPr>
                <w:rFonts w:ascii="Times New Roman" w:hAnsi="Times New Roman" w:cs="Times New Roman"/>
                <w:color w:val="000000"/>
                <w:sz w:val="24"/>
              </w:rPr>
              <w:t>,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437DD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  <w:r w:rsidR="00437DD2">
              <w:rPr>
                <w:rFonts w:ascii="Times New Roman" w:hAnsi="Times New Roman" w:cs="Times New Roman"/>
                <w:color w:val="000000"/>
                <w:sz w:val="24"/>
              </w:rPr>
              <w:t>,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437DD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11219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 органов)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  <w:r w:rsidR="00437DD2">
              <w:rPr>
                <w:rFonts w:ascii="Times New Roman" w:hAnsi="Times New Roman" w:cs="Times New Roman"/>
                <w:color w:val="000000"/>
                <w:sz w:val="24"/>
              </w:rPr>
              <w:t>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437DD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110,21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114,66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114,66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Иные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Дорожное хозяйство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Иные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0430003000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Культура, кинематография, </w:t>
            </w:r>
          </w:p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580,36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901,06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328,16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580,36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901,06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328,16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выплату персоналу казенных учреждений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0800000590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580,36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901,06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328,16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9900009000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71409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D32BB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C5DA6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DA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C5DA6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DA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073EBA" w:rsidRPr="005504B3" w:rsidTr="00073EBA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BC6124" w:rsidRDefault="00073EBA" w:rsidP="00D532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437DD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3210,75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437DD2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1892,71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073EB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3648,23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A" w:rsidRPr="005504B3" w:rsidRDefault="0011219A" w:rsidP="00D5326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2397,13</w:t>
            </w:r>
          </w:p>
        </w:tc>
      </w:tr>
    </w:tbl>
    <w:p w:rsidR="005504B3" w:rsidRPr="005504B3" w:rsidRDefault="005504B3" w:rsidP="00811A6D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37DD2" w:rsidRPr="00437DD2" w:rsidRDefault="004466F1" w:rsidP="00437DD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7</w:t>
      </w:r>
      <w:r w:rsidR="00437DD2"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сессии </w:t>
      </w:r>
    </w:p>
    <w:p w:rsidR="00437DD2" w:rsidRPr="00437DD2" w:rsidRDefault="00437DD2" w:rsidP="00437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Рождественского сельсовета</w:t>
      </w:r>
    </w:p>
    <w:p w:rsidR="00437DD2" w:rsidRDefault="004466F1" w:rsidP="00437DD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</w:t>
      </w:r>
      <w:r w:rsidR="00437DD2"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37DD2"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7DD2"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37DD2" w:rsidRPr="00437D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16</w:t>
      </w:r>
    </w:p>
    <w:p w:rsidR="00191D57" w:rsidRDefault="003903AA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2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3903AA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Рождественского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191D57" w:rsidRDefault="003903AA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19.11.2020 г. </w:t>
      </w:r>
      <w:r w:rsidR="00395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№15</w:t>
      </w:r>
    </w:p>
    <w:p w:rsidR="005504B3" w:rsidRPr="005504B3" w:rsidRDefault="005504B3" w:rsidP="005504B3">
      <w:pPr>
        <w:spacing w:after="18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04B3" w:rsidRPr="005504B3" w:rsidRDefault="005504B3" w:rsidP="00C70163">
      <w:pPr>
        <w:spacing w:after="10" w:line="240" w:lineRule="auto"/>
        <w:ind w:right="35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Ведомственная структура расходов бюджета </w:t>
      </w:r>
      <w:r w:rsidR="00390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Рождественского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</w:t>
      </w:r>
      <w:proofErr w:type="spellStart"/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Купинского</w:t>
      </w:r>
      <w:proofErr w:type="spellEnd"/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Новосибирской области</w:t>
      </w:r>
      <w:r w:rsidR="00390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плановый период на 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="00390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(тыс. рублей) </w:t>
      </w:r>
    </w:p>
    <w:tbl>
      <w:tblPr>
        <w:tblStyle w:val="TableGrid"/>
        <w:tblW w:w="9628" w:type="dxa"/>
        <w:tblInd w:w="-108" w:type="dxa"/>
        <w:tblLayout w:type="fixed"/>
        <w:tblCellMar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2002"/>
        <w:gridCol w:w="1333"/>
        <w:gridCol w:w="644"/>
        <w:gridCol w:w="1130"/>
        <w:gridCol w:w="616"/>
        <w:gridCol w:w="675"/>
        <w:gridCol w:w="595"/>
        <w:gridCol w:w="953"/>
        <w:gridCol w:w="595"/>
        <w:gridCol w:w="1085"/>
      </w:tblGrid>
      <w:tr w:rsidR="005504B3" w:rsidRPr="005504B3" w:rsidTr="00960663">
        <w:trPr>
          <w:trHeight w:val="1291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главного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распорядителя средств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главного распорядителя </w:t>
            </w:r>
          </w:p>
        </w:tc>
        <w:tc>
          <w:tcPr>
            <w:tcW w:w="3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29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Коды классификации расходов бюджета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3903A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2022 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3903A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2023 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</w:tr>
      <w:tr w:rsidR="005504B3" w:rsidRPr="005504B3" w:rsidTr="00960663">
        <w:trPr>
          <w:trHeight w:val="2939"/>
        </w:trPr>
        <w:tc>
          <w:tcPr>
            <w:tcW w:w="2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3903AA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Б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>юджета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Рождественского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сельского </w:t>
            </w:r>
          </w:p>
          <w:p w:rsidR="005504B3" w:rsidRPr="005504B3" w:rsidRDefault="005504B3" w:rsidP="0096066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поселения</w:t>
            </w: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,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разделов,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подразделов, целевых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статей и видов расходов </w:t>
            </w:r>
          </w:p>
        </w:tc>
        <w:tc>
          <w:tcPr>
            <w:tcW w:w="1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2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средств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бюджета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Раз дел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96066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Целе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вая</w:t>
            </w:r>
            <w:proofErr w:type="spellEnd"/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стат</w:t>
            </w:r>
            <w:proofErr w:type="spellEnd"/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ья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 </w:t>
            </w: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расхо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дов</w:t>
            </w:r>
            <w:proofErr w:type="spellEnd"/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Всег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о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</w:t>
            </w:r>
          </w:p>
          <w:p w:rsidR="005504B3" w:rsidRPr="005504B3" w:rsidRDefault="005504B3" w:rsidP="005504B3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числе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504B3" w:rsidRPr="005504B3" w:rsidRDefault="005504B3" w:rsidP="005504B3">
            <w:pPr>
              <w:spacing w:line="271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средства выше- </w:t>
            </w:r>
          </w:p>
          <w:p w:rsidR="005504B3" w:rsidRPr="005504B3" w:rsidRDefault="005504B3" w:rsidP="005504B3">
            <w:pPr>
              <w:spacing w:after="15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стоящих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бюдж</w:t>
            </w: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тов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spellStart"/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Всег</w:t>
            </w:r>
            <w:proofErr w:type="spell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о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</w:t>
            </w:r>
          </w:p>
          <w:p w:rsidR="005504B3" w:rsidRPr="005504B3" w:rsidRDefault="005504B3" w:rsidP="005504B3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числе</w:t>
            </w:r>
            <w:proofErr w:type="gramEnd"/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504B3" w:rsidRPr="005504B3" w:rsidRDefault="005504B3" w:rsidP="005504B3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средства выше-</w:t>
            </w:r>
          </w:p>
          <w:p w:rsidR="005504B3" w:rsidRPr="005504B3" w:rsidRDefault="005504B3" w:rsidP="005504B3">
            <w:pPr>
              <w:spacing w:after="18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стоящих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бюджетов </w:t>
            </w:r>
          </w:p>
        </w:tc>
      </w:tr>
      <w:tr w:rsidR="005504B3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</w:tr>
      <w:tr w:rsidR="00F46D35" w:rsidRPr="005504B3" w:rsidTr="00F46D35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Рождественского сельсовета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3210,75</w:t>
            </w:r>
            <w:r w:rsidR="00F46D35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1892,71</w:t>
            </w:r>
            <w:r w:rsidR="00F46D35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F46D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3648,23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2397,13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 органов)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9900000110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740,41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Функционирование Правительства Российской Федерации</w:t>
            </w:r>
            <w:proofErr w:type="gramStart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,</w:t>
            </w:r>
            <w:proofErr w:type="gramEnd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высших исполнительных органов государственной власти </w:t>
            </w:r>
            <w:proofErr w:type="spellStart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субьектов</w:t>
            </w:r>
            <w:proofErr w:type="spellEnd"/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Российской Федерации местных администраций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ED0147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291,35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Расходы на выплату персоналу казенных учреждений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9900000110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ED0147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291,35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869,47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450,00</w:t>
            </w:r>
          </w:p>
        </w:tc>
      </w:tr>
      <w:tr w:rsidR="00ED0147" w:rsidRPr="005504B3" w:rsidTr="00ED0147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47" w:rsidRPr="00BC6124" w:rsidRDefault="00ED0147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147">
              <w:rPr>
                <w:rFonts w:ascii="Times New Roman" w:hAnsi="Times New Roman" w:cs="Times New Roman"/>
                <w:sz w:val="20"/>
                <w:szCs w:val="20"/>
              </w:rPr>
              <w:t>Иные 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Pr="00BC6124" w:rsidRDefault="00ED0147" w:rsidP="00ED01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Pr="00BC6124" w:rsidRDefault="00ED0147" w:rsidP="00ED01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Pr="00BC6124" w:rsidRDefault="00ED0147" w:rsidP="00ED01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Pr="00BC6124" w:rsidRDefault="00ED0147" w:rsidP="00ED01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9900070190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Pr="00BC6124" w:rsidRDefault="00ED0147" w:rsidP="00ED01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Default="00ED0147" w:rsidP="00ED0147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Default="00ED0147" w:rsidP="00ED0147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Default="00ED0147" w:rsidP="00ED0147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147" w:rsidRDefault="00ED0147" w:rsidP="00ED0147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Другие общегосударственные </w:t>
            </w:r>
          </w:p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вопросы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ED0147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1,87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ED0147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9900003000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ED0147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1,87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ED0147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111, 11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111,11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111, 11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111,11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115,56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 органов)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F46D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110,21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110,21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114,66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114,66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Иные 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0,9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Дорожное хозяйство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Иные 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0430003000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349,84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363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Культура, кинематография, </w:t>
            </w:r>
          </w:p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580,36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901,06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328,16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580,36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901,06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328,16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выплату 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персоналу казенных учреждений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000590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580,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200,00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901,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328,16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9900009000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480,10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C5DA6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DA6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C5DA6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DA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Pr="00BC6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77,49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176,63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</w:p>
        </w:tc>
      </w:tr>
      <w:tr w:rsidR="00F46D35" w:rsidRPr="005504B3" w:rsidTr="00960663">
        <w:trPr>
          <w:trHeight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BC6124" w:rsidRDefault="00F46D35" w:rsidP="00FA32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124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3210,75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4466F1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1892,71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3648,23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35" w:rsidRPr="005504B3" w:rsidRDefault="00F46D35" w:rsidP="00395798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2397,13</w:t>
            </w:r>
          </w:p>
        </w:tc>
      </w:tr>
    </w:tbl>
    <w:p w:rsidR="005504B3" w:rsidRPr="005504B3" w:rsidRDefault="005504B3" w:rsidP="005504B3">
      <w:pPr>
        <w:spacing w:after="132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bookmarkStart w:id="0" w:name="_GoBack"/>
      <w:bookmarkEnd w:id="0"/>
    </w:p>
    <w:sectPr w:rsidR="005504B3" w:rsidRPr="0055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9A2" w:rsidRDefault="008C09A2" w:rsidP="005504B3">
      <w:pPr>
        <w:spacing w:after="0" w:line="240" w:lineRule="auto"/>
      </w:pPr>
      <w:r>
        <w:separator/>
      </w:r>
    </w:p>
  </w:endnote>
  <w:endnote w:type="continuationSeparator" w:id="0">
    <w:p w:rsidR="008C09A2" w:rsidRDefault="008C09A2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9A2" w:rsidRDefault="008C09A2" w:rsidP="005504B3">
      <w:pPr>
        <w:spacing w:after="0" w:line="240" w:lineRule="auto"/>
      </w:pPr>
      <w:r>
        <w:separator/>
      </w:r>
    </w:p>
  </w:footnote>
  <w:footnote w:type="continuationSeparator" w:id="0">
    <w:p w:rsidR="008C09A2" w:rsidRDefault="008C09A2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6C"/>
    <w:rsid w:val="00007E43"/>
    <w:rsid w:val="000466C4"/>
    <w:rsid w:val="00073EBA"/>
    <w:rsid w:val="00075CDE"/>
    <w:rsid w:val="000D32BB"/>
    <w:rsid w:val="00102B27"/>
    <w:rsid w:val="0011219A"/>
    <w:rsid w:val="001265C9"/>
    <w:rsid w:val="0014379C"/>
    <w:rsid w:val="00191D57"/>
    <w:rsid w:val="001A2FBE"/>
    <w:rsid w:val="001B7D08"/>
    <w:rsid w:val="001F42EA"/>
    <w:rsid w:val="002245F2"/>
    <w:rsid w:val="00282700"/>
    <w:rsid w:val="00282EDE"/>
    <w:rsid w:val="002C3E67"/>
    <w:rsid w:val="002D4618"/>
    <w:rsid w:val="002F0B49"/>
    <w:rsid w:val="00312E27"/>
    <w:rsid w:val="00373598"/>
    <w:rsid w:val="00385728"/>
    <w:rsid w:val="003903AA"/>
    <w:rsid w:val="00395798"/>
    <w:rsid w:val="003B7B6E"/>
    <w:rsid w:val="003C4FF7"/>
    <w:rsid w:val="003E5823"/>
    <w:rsid w:val="00423899"/>
    <w:rsid w:val="004242FA"/>
    <w:rsid w:val="00437DD2"/>
    <w:rsid w:val="0044561A"/>
    <w:rsid w:val="004466F1"/>
    <w:rsid w:val="00450E12"/>
    <w:rsid w:val="0045790C"/>
    <w:rsid w:val="00465738"/>
    <w:rsid w:val="004934FC"/>
    <w:rsid w:val="004A68F0"/>
    <w:rsid w:val="005504B3"/>
    <w:rsid w:val="00564BCC"/>
    <w:rsid w:val="005C564C"/>
    <w:rsid w:val="005D52B4"/>
    <w:rsid w:val="005F01D8"/>
    <w:rsid w:val="00617FD2"/>
    <w:rsid w:val="00692C8F"/>
    <w:rsid w:val="006D0222"/>
    <w:rsid w:val="006E3073"/>
    <w:rsid w:val="006E5B55"/>
    <w:rsid w:val="006E7CBA"/>
    <w:rsid w:val="006F5CEE"/>
    <w:rsid w:val="006F5FC0"/>
    <w:rsid w:val="00714092"/>
    <w:rsid w:val="00720495"/>
    <w:rsid w:val="00727379"/>
    <w:rsid w:val="00771583"/>
    <w:rsid w:val="007829F0"/>
    <w:rsid w:val="00784588"/>
    <w:rsid w:val="00787C0E"/>
    <w:rsid w:val="00794CFA"/>
    <w:rsid w:val="007A30E9"/>
    <w:rsid w:val="007E2C59"/>
    <w:rsid w:val="007F75D2"/>
    <w:rsid w:val="00811A6D"/>
    <w:rsid w:val="00816256"/>
    <w:rsid w:val="0082109C"/>
    <w:rsid w:val="008232F8"/>
    <w:rsid w:val="0082630A"/>
    <w:rsid w:val="008659D0"/>
    <w:rsid w:val="00894103"/>
    <w:rsid w:val="008B3DD0"/>
    <w:rsid w:val="008C09A2"/>
    <w:rsid w:val="00914EE9"/>
    <w:rsid w:val="00953216"/>
    <w:rsid w:val="00960663"/>
    <w:rsid w:val="0096145A"/>
    <w:rsid w:val="009862A8"/>
    <w:rsid w:val="00994335"/>
    <w:rsid w:val="009F2108"/>
    <w:rsid w:val="00A12B9E"/>
    <w:rsid w:val="00A15BB0"/>
    <w:rsid w:val="00A168DC"/>
    <w:rsid w:val="00A20E39"/>
    <w:rsid w:val="00A6649A"/>
    <w:rsid w:val="00A758F7"/>
    <w:rsid w:val="00A86B80"/>
    <w:rsid w:val="00A948D8"/>
    <w:rsid w:val="00AA4411"/>
    <w:rsid w:val="00AA7BC3"/>
    <w:rsid w:val="00AC4F06"/>
    <w:rsid w:val="00AD49E3"/>
    <w:rsid w:val="00B0013F"/>
    <w:rsid w:val="00B210C2"/>
    <w:rsid w:val="00B33D24"/>
    <w:rsid w:val="00B76731"/>
    <w:rsid w:val="00BC7743"/>
    <w:rsid w:val="00BE3A12"/>
    <w:rsid w:val="00BF4FA2"/>
    <w:rsid w:val="00C4627A"/>
    <w:rsid w:val="00C50396"/>
    <w:rsid w:val="00C52E49"/>
    <w:rsid w:val="00C70163"/>
    <w:rsid w:val="00C77F1D"/>
    <w:rsid w:val="00C8344C"/>
    <w:rsid w:val="00C93AA5"/>
    <w:rsid w:val="00CC12C4"/>
    <w:rsid w:val="00CD3E25"/>
    <w:rsid w:val="00D05030"/>
    <w:rsid w:val="00D33854"/>
    <w:rsid w:val="00D36E6C"/>
    <w:rsid w:val="00D5326E"/>
    <w:rsid w:val="00D82AEC"/>
    <w:rsid w:val="00D90876"/>
    <w:rsid w:val="00DB2C48"/>
    <w:rsid w:val="00DD6281"/>
    <w:rsid w:val="00E749C6"/>
    <w:rsid w:val="00E8386C"/>
    <w:rsid w:val="00EC5602"/>
    <w:rsid w:val="00ED0147"/>
    <w:rsid w:val="00F46D35"/>
    <w:rsid w:val="00F74B05"/>
    <w:rsid w:val="00F77637"/>
    <w:rsid w:val="00FA3236"/>
    <w:rsid w:val="00FD1595"/>
    <w:rsid w:val="00FF271E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4A68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4A68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AD87929372384A9630E82ECA01D56D0AF03874755139C72970B91E87EAE7BE66C96A71824A4ABDD820BD11A1261EC1660E16E4794QE03H" TargetMode="External"/><Relationship Id="rId13" Type="http://schemas.openxmlformats.org/officeDocument/2006/relationships/hyperlink" Target="consultantplus://offline/ref=182AD87929372384A9630E82ECA01D56D0AF03874755139C72970B91E87EAE7BE66C96A51824A9A988D81BD5534564F01F7EFE6C5994E38CQ50D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2AD87929372384A9630E82ECA01D56D0AF03874755139C72970B91E87EAE7BE66C96A5182DAAA782871EC0421D6BFA0961FF724596E1Q80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2AD87929372384A9630E82ECA01D56D0AF03874755139C72970B91E87EAE7BE66C96A71824A4ABDD820BD11A1261EC1660E16E4794QE03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2AD87929372384A9630E82ECA01D56D0AF03874755139C72970B91E87EAE7BE66C96A51824A9A988D81BD5534564F01F7EFE6C5994E38CQ50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2AD87929372384A9630E82ECA01D56D0AF03874755139C72970B91E87EAE7BE66C96A5182DAAA782871EC0421D6BFA0961FF724596E1Q80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Админ</cp:lastModifiedBy>
  <cp:revision>27</cp:revision>
  <cp:lastPrinted>2021-02-01T03:24:00Z</cp:lastPrinted>
  <dcterms:created xsi:type="dcterms:W3CDTF">2020-10-28T08:34:00Z</dcterms:created>
  <dcterms:modified xsi:type="dcterms:W3CDTF">2021-03-30T05:33:00Z</dcterms:modified>
</cp:coreProperties>
</file>